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DF7D1" w14:textId="77777777" w:rsidR="00BC2BCA" w:rsidRDefault="00BC2BCA" w:rsidP="00BC2BCA">
      <w:pPr>
        <w:pStyle w:val="1"/>
        <w:spacing w:line="480" w:lineRule="auto"/>
        <w:rPr>
          <w:color w:val="auto"/>
        </w:rPr>
      </w:pPr>
      <w:r>
        <w:rPr>
          <w:color w:val="auto"/>
        </w:rPr>
        <w:t xml:space="preserve">                                         Пакет «Стандарт с партнером»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4"/>
        <w:gridCol w:w="2364"/>
        <w:gridCol w:w="2738"/>
      </w:tblGrid>
      <w:tr w:rsidR="00BC2BCA" w14:paraId="142DF9CD" w14:textId="77777777" w:rsidTr="00BC2BCA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EB56" w14:textId="77777777" w:rsidR="00BC2BCA" w:rsidRDefault="00BC2BCA">
            <w:r>
              <w:rPr>
                <w:b/>
                <w:bCs/>
              </w:rPr>
              <w:t>Услуга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16FC" w14:textId="77777777" w:rsidR="00BC2BCA" w:rsidRDefault="00BC2BCA">
            <w:r>
              <w:rPr>
                <w:b/>
                <w:bCs/>
              </w:rPr>
              <w:t>Количество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AC18" w14:textId="77777777" w:rsidR="00BC2BCA" w:rsidRDefault="00BC2BCA">
            <w:pPr>
              <w:rPr>
                <w:b/>
              </w:rPr>
            </w:pPr>
            <w:r>
              <w:rPr>
                <w:b/>
              </w:rPr>
              <w:t xml:space="preserve">Стоимость </w:t>
            </w:r>
          </w:p>
        </w:tc>
      </w:tr>
      <w:tr w:rsidR="00BC2BCA" w14:paraId="786DCBF1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E239" w14:textId="77777777" w:rsidR="00BC2BCA" w:rsidRDefault="00BC2BC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Первый триместр (до 13 недель)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79BF" w14:textId="77777777" w:rsidR="00BC2BCA" w:rsidRDefault="00BC2BCA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ACE" w14:textId="77777777" w:rsidR="00BC2BCA" w:rsidRDefault="00BC2BCA"/>
        </w:tc>
      </w:tr>
      <w:tr w:rsidR="00BC2BCA" w14:paraId="512A9C8D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C71A" w14:textId="77777777" w:rsidR="00BC2BCA" w:rsidRDefault="00BC2BCA">
            <w:r>
              <w:t>Консультация акушера-гинеколога 7-12 неделя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EF4F" w14:textId="597F0624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92BF" w14:textId="77777777" w:rsidR="00BC2BCA" w:rsidRDefault="00BC2BCA">
            <w:r>
              <w:t xml:space="preserve">                        5000.00</w:t>
            </w:r>
          </w:p>
        </w:tc>
      </w:tr>
      <w:tr w:rsidR="00BC2BCA" w14:paraId="337501A4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AE07" w14:textId="77777777" w:rsidR="00BC2BCA" w:rsidRDefault="00BC2BCA">
            <w:r>
              <w:t>Мазок на флору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3676" w14:textId="1D6D8161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0057" w14:textId="77777777" w:rsidR="00BC2BCA" w:rsidRDefault="00BC2BCA">
            <w:r>
              <w:t xml:space="preserve">                          350.00</w:t>
            </w:r>
          </w:p>
        </w:tc>
      </w:tr>
      <w:tr w:rsidR="00BC2BCA" w14:paraId="70B7E679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CC9F8" w14:textId="77777777" w:rsidR="00BC2BCA" w:rsidRDefault="00BC2BCA">
            <w:r>
              <w:t>Жидкостная онкоцитология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CFD53" w14:textId="376271E3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FE8B" w14:textId="77777777" w:rsidR="00BC2BCA" w:rsidRDefault="00BC2BCA">
            <w:r>
              <w:t xml:space="preserve">                        1200.00</w:t>
            </w:r>
          </w:p>
        </w:tc>
      </w:tr>
      <w:tr w:rsidR="00BC2BCA" w14:paraId="139C298A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90D7" w14:textId="77777777" w:rsidR="00BC2BCA" w:rsidRDefault="00BC2BCA">
            <w:r>
              <w:t>ИППП-12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5CB2" w14:textId="56A9B805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1BA3" w14:textId="77777777" w:rsidR="00BC2BCA" w:rsidRDefault="00BC2BCA">
            <w:r>
              <w:t xml:space="preserve">                        1500.00</w:t>
            </w:r>
          </w:p>
        </w:tc>
      </w:tr>
      <w:tr w:rsidR="00BC2BCA" w14:paraId="43BCAE11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4722" w14:textId="77777777" w:rsidR="00BC2BCA" w:rsidRDefault="00BC2BCA">
            <w:r>
              <w:t xml:space="preserve">УЗИ при постановке на диспансерный учёт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BF71" w14:textId="4B78FC52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0E97" w14:textId="77777777" w:rsidR="00BC2BCA" w:rsidRDefault="00BC2BCA">
            <w:r>
              <w:t xml:space="preserve">                        1500.00</w:t>
            </w:r>
          </w:p>
        </w:tc>
      </w:tr>
      <w:tr w:rsidR="00BC2BCA" w14:paraId="1107D6AB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E9BA4" w14:textId="77777777" w:rsidR="00BC2BCA" w:rsidRDefault="00BC2BCA">
            <w:r>
              <w:t xml:space="preserve">Ультразвуковое исследование беременных (скрининг 1 триместра, с оценкой анатомических структур и сердца плода) В </w:t>
            </w:r>
            <w:r>
              <w:rPr>
                <w:b/>
                <w:bCs/>
              </w:rPr>
              <w:t>КДО ЛОПЦ</w:t>
            </w:r>
            <w:r>
              <w:t xml:space="preserve">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5B7C7" w14:textId="66A7540D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EE90" w14:textId="77777777" w:rsidR="00BC2BCA" w:rsidRDefault="00BC2BCA">
            <w:r>
              <w:t xml:space="preserve">За счет </w:t>
            </w:r>
            <w:r>
              <w:rPr>
                <w:b/>
                <w:bCs/>
              </w:rPr>
              <w:t xml:space="preserve">ОМС </w:t>
            </w:r>
            <w:r>
              <w:t xml:space="preserve">по направлению от специалиста </w:t>
            </w:r>
          </w:p>
        </w:tc>
      </w:tr>
      <w:tr w:rsidR="00BC2BCA" w14:paraId="4BDCB510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151E" w14:textId="77777777" w:rsidR="00BC2BCA" w:rsidRDefault="00BC2BCA">
            <w:r>
              <w:t xml:space="preserve">Комплекс анализов на инфекции (ВИЧ ½ + Ag p24, АТ к </w:t>
            </w:r>
            <w:r>
              <w:rPr>
                <w:i/>
                <w:iCs/>
              </w:rPr>
              <w:t>Treponema pallidum</w:t>
            </w:r>
            <w:r>
              <w:t>, anti-HCV (суммарно), HBsAg) у беременной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062C" w14:textId="2AB8C650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C3F0" w14:textId="77777777" w:rsidR="00BC2BCA" w:rsidRDefault="00BC2BCA">
            <w:r>
              <w:t xml:space="preserve">                       1210.00</w:t>
            </w:r>
          </w:p>
        </w:tc>
      </w:tr>
      <w:tr w:rsidR="00BC2BCA" w14:paraId="04C98F7E" w14:textId="77777777" w:rsidTr="00BC2BCA">
        <w:trPr>
          <w:trHeight w:val="7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0FB6" w14:textId="77777777" w:rsidR="00BC2BCA" w:rsidRDefault="00BC2BCA">
            <w:r>
              <w:t xml:space="preserve">Комплекс анализов на инфекции (ВИЧ ½ + Ag p24, АТ к </w:t>
            </w:r>
            <w:r>
              <w:rPr>
                <w:i/>
                <w:iCs/>
              </w:rPr>
              <w:t>Treponema pallidum</w:t>
            </w:r>
            <w:r>
              <w:t>, anti-HCV (суммарно), HBsAg) у партнёра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9E58" w14:textId="5953410F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7F18" w14:textId="77777777" w:rsidR="00BC2BCA" w:rsidRDefault="00BC2BCA">
            <w:r>
              <w:t xml:space="preserve">                       1210.00</w:t>
            </w:r>
          </w:p>
        </w:tc>
      </w:tr>
      <w:tr w:rsidR="00BC2BCA" w14:paraId="6C8FCC8E" w14:textId="77777777" w:rsidTr="00BC2BCA">
        <w:trPr>
          <w:trHeight w:val="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8B19" w14:textId="77777777" w:rsidR="00BC2BCA" w:rsidRDefault="00BC2BCA">
            <w:r>
              <w:t xml:space="preserve">Определение группы крови и резус-фактора партнера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0C01" w14:textId="0E556E86" w:rsidR="00BC2BCA" w:rsidRDefault="007748C5">
            <w:r>
              <w:t xml:space="preserve">                  </w:t>
            </w:r>
            <w:r w:rsidR="00BC2BCA">
              <w:t>1шт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C7EF8" w14:textId="77777777" w:rsidR="00BC2BCA" w:rsidRDefault="00BC2BCA">
            <w:r>
              <w:t xml:space="preserve">                        440.00</w:t>
            </w:r>
          </w:p>
        </w:tc>
      </w:tr>
      <w:tr w:rsidR="00BC2BCA" w14:paraId="0F9B2FA1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42F8" w14:textId="77777777" w:rsidR="00BC2BCA" w:rsidRDefault="00BC2BCA">
            <w:r>
              <w:t>Определение группы крови и резус-фактора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06C7" w14:textId="6C38B090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BC3C" w14:textId="77777777" w:rsidR="00BC2BCA" w:rsidRDefault="00BC2BCA">
            <w:r>
              <w:t xml:space="preserve">                        440.00</w:t>
            </w:r>
          </w:p>
        </w:tc>
      </w:tr>
      <w:tr w:rsidR="00BC2BCA" w14:paraId="7BB996CF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EE132" w14:textId="77777777" w:rsidR="00BC2BCA" w:rsidRDefault="00BC2BCA">
            <w:r>
              <w:t>Общий анализ крови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0D5C" w14:textId="03C09AB2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6639" w14:textId="77777777" w:rsidR="00BC2BCA" w:rsidRDefault="00BC2BCA">
            <w:r>
              <w:t xml:space="preserve">                        296.00</w:t>
            </w:r>
          </w:p>
        </w:tc>
      </w:tr>
      <w:tr w:rsidR="00BC2BCA" w14:paraId="70FB0FAE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7804" w14:textId="77777777" w:rsidR="00BC2BCA" w:rsidRDefault="00BC2BCA">
            <w:r>
              <w:t>Химическая коагулограмма (ПТИ, МНО, АЧТВ, фибриноген)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EBD3" w14:textId="14AA68D8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C43C" w14:textId="77777777" w:rsidR="00BC2BCA" w:rsidRDefault="00BC2BCA">
            <w:r>
              <w:t xml:space="preserve">                        657.00</w:t>
            </w:r>
          </w:p>
        </w:tc>
      </w:tr>
      <w:tr w:rsidR="00BC2BCA" w14:paraId="52C4D1B3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76E7" w14:textId="77777777" w:rsidR="00BC2BCA" w:rsidRDefault="00BC2BCA">
            <w:r>
              <w:t>Общий анализ мочи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5CF4" w14:textId="3F3ADA65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B8BC" w14:textId="77777777" w:rsidR="00BC2BCA" w:rsidRDefault="00BC2BCA">
            <w:r>
              <w:t xml:space="preserve">                        208.00</w:t>
            </w:r>
          </w:p>
        </w:tc>
      </w:tr>
      <w:tr w:rsidR="00BC2BCA" w14:paraId="2E864545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DA2DB" w14:textId="77777777" w:rsidR="00BC2BCA" w:rsidRDefault="00BC2BCA">
            <w:r>
              <w:t>Бактериологический посев мочи с чувствительностью к антибиотикам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9BCE" w14:textId="1E924378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E510" w14:textId="77777777" w:rsidR="00BC2BCA" w:rsidRDefault="00BC2BCA">
            <w:r>
              <w:t xml:space="preserve">                        880.00</w:t>
            </w:r>
          </w:p>
        </w:tc>
      </w:tr>
      <w:tr w:rsidR="00BC2BCA" w14:paraId="46081D21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3338" w14:textId="77777777" w:rsidR="00BC2BCA" w:rsidRDefault="00BC2BCA">
            <w:r>
              <w:t>Ферритин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CC4E" w14:textId="2C852CAB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819B" w14:textId="77777777" w:rsidR="00BC2BCA" w:rsidRDefault="00BC2BCA">
            <w:r>
              <w:t xml:space="preserve">                        489.00</w:t>
            </w:r>
          </w:p>
        </w:tc>
      </w:tr>
      <w:tr w:rsidR="00BC2BCA" w14:paraId="7FFCEEB9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64B6" w14:textId="77777777" w:rsidR="00BC2BCA" w:rsidRDefault="00BC2BCA">
            <w:r>
              <w:t>Витамин D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7F45" w14:textId="666C0C58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5C25" w14:textId="77777777" w:rsidR="00BC2BCA" w:rsidRDefault="00BC2BCA">
            <w:r>
              <w:t xml:space="preserve">                      1000.00</w:t>
            </w:r>
          </w:p>
        </w:tc>
      </w:tr>
      <w:tr w:rsidR="00BC2BCA" w14:paraId="7E202C62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3601" w14:textId="77777777" w:rsidR="00BC2BCA" w:rsidRDefault="00BC2BCA">
            <w:r>
              <w:t>Биохимический анализ крови (общий белок, альбумин, мочевина, креатинин, билирубин общий/прямой/непрямой, алт, аст, глюкоза)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9583" w14:textId="1B0F55C8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9190" w14:textId="77777777" w:rsidR="00BC2BCA" w:rsidRDefault="00BC2BCA">
            <w:r>
              <w:t xml:space="preserve">                      1528.00</w:t>
            </w:r>
          </w:p>
        </w:tc>
      </w:tr>
      <w:tr w:rsidR="00BC2BCA" w14:paraId="1858A969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9B19" w14:textId="77777777" w:rsidR="00BC2BCA" w:rsidRDefault="00BC2BCA">
            <w:r>
              <w:t>Гормоны щитовидной железы (ТТГ, Т4 свободный, АТ к ТГ, АТ к ТПО)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CC59" w14:textId="5063958C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94A00" w14:textId="77777777" w:rsidR="00BC2BCA" w:rsidRDefault="00BC2BCA">
            <w:r>
              <w:t xml:space="preserve">                      1208.00</w:t>
            </w:r>
          </w:p>
        </w:tc>
      </w:tr>
      <w:tr w:rsidR="00BC2BCA" w14:paraId="642A3573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D898" w14:textId="77777777" w:rsidR="00BC2BCA" w:rsidRDefault="00BC2BCA">
            <w:r>
              <w:t>Антитела к вирусу краснухи (IgG, IgM)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0294" w14:textId="170CBEA2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CCEB" w14:textId="77777777" w:rsidR="00BC2BCA" w:rsidRDefault="00BC2BCA">
            <w:r>
              <w:t xml:space="preserve">                        735.00</w:t>
            </w:r>
          </w:p>
        </w:tc>
      </w:tr>
      <w:tr w:rsidR="00BC2BCA" w14:paraId="09D07C60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7410" w14:textId="77777777" w:rsidR="00BC2BCA" w:rsidRDefault="00BC2BCA">
            <w:r>
              <w:t>Консультация терапевта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E6A3F" w14:textId="4C900D83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C3F5" w14:textId="77777777" w:rsidR="00BC2BCA" w:rsidRDefault="00BC2BCA">
            <w:r>
              <w:t xml:space="preserve">                      2800.00</w:t>
            </w:r>
          </w:p>
        </w:tc>
      </w:tr>
      <w:tr w:rsidR="00BC2BCA" w14:paraId="3FB3D159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37C8" w14:textId="77777777" w:rsidR="00BC2BCA" w:rsidRDefault="00BC2BCA">
            <w:r>
              <w:t>ЭКГ с расшифровкой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C362" w14:textId="5FE2086E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4445" w14:textId="77777777" w:rsidR="00BC2BCA" w:rsidRDefault="00BC2BCA">
            <w:r>
              <w:t xml:space="preserve">                        500.00</w:t>
            </w:r>
          </w:p>
        </w:tc>
      </w:tr>
      <w:tr w:rsidR="00BC2BCA" w14:paraId="124FF4CD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2BB4" w14:textId="77777777" w:rsidR="00BC2BCA" w:rsidRDefault="00BC2BCA">
            <w:r>
              <w:t>Забор крови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9992" w14:textId="77777777" w:rsidR="00BC2BCA" w:rsidRDefault="00BC2BCA">
            <w:r>
              <w:t>2 шт (с учетом партнера)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2F35" w14:textId="77777777" w:rsidR="00BC2BCA" w:rsidRDefault="00BC2BCA">
            <w:r>
              <w:t xml:space="preserve">                        400.00</w:t>
            </w:r>
          </w:p>
        </w:tc>
      </w:tr>
      <w:tr w:rsidR="00BC2BCA" w14:paraId="1D43311A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4E34" w14:textId="77777777" w:rsidR="00BC2BCA" w:rsidRDefault="00BC2BCA">
            <w:pPr>
              <w:rPr>
                <w:i/>
                <w:iCs/>
              </w:rPr>
            </w:pPr>
            <w:r>
              <w:rPr>
                <w:i/>
                <w:iCs/>
              </w:rPr>
              <w:t>Расчет стоимости за первый триместр</w:t>
            </w:r>
          </w:p>
          <w:p w14:paraId="206F0935" w14:textId="0924DA4A" w:rsidR="008327D9" w:rsidRDefault="008327D9">
            <w:pPr>
              <w:rPr>
                <w:i/>
                <w:iCs/>
              </w:rPr>
            </w:pPr>
            <w:r>
              <w:rPr>
                <w:i/>
                <w:iCs/>
              </w:rPr>
              <w:t>(указана с 10% скидкой)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FA96" w14:textId="77777777" w:rsidR="00BC2BCA" w:rsidRDefault="00BC2BCA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3F82" w14:textId="36C6FA2C" w:rsidR="00BC2BCA" w:rsidRPr="008327D9" w:rsidRDefault="00BC2BCA">
            <w:pPr>
              <w:rPr>
                <w:b/>
                <w:bCs/>
              </w:rPr>
            </w:pPr>
            <w:r>
              <w:t xml:space="preserve">                   </w:t>
            </w:r>
            <w:r w:rsidRPr="008327D9">
              <w:rPr>
                <w:b/>
                <w:bCs/>
              </w:rPr>
              <w:t>2</w:t>
            </w:r>
            <w:r w:rsidR="008327D9" w:rsidRPr="008327D9">
              <w:rPr>
                <w:b/>
                <w:bCs/>
              </w:rPr>
              <w:t>19</w:t>
            </w:r>
            <w:r w:rsidRPr="008327D9">
              <w:rPr>
                <w:b/>
                <w:bCs/>
              </w:rPr>
              <w:t>16.00</w:t>
            </w:r>
          </w:p>
        </w:tc>
      </w:tr>
      <w:tr w:rsidR="00BC2BCA" w14:paraId="49F5AE43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61E0" w14:textId="77777777" w:rsidR="00BC2BCA" w:rsidRDefault="00BC2BC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Второй триместр (14–27 недель)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A765" w14:textId="77777777" w:rsidR="00BC2BCA" w:rsidRDefault="00BC2BCA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7913" w14:textId="77777777" w:rsidR="00BC2BCA" w:rsidRDefault="00BC2BCA"/>
        </w:tc>
      </w:tr>
      <w:tr w:rsidR="00BC2BCA" w14:paraId="3FC8E3EB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B0A71" w14:textId="77777777" w:rsidR="00BC2BCA" w:rsidRDefault="00BC2BCA">
            <w:r>
              <w:t>Консультация акушера-гинеколога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C838B" w14:textId="7CB70DDE" w:rsidR="00BC2BCA" w:rsidRDefault="007748C5">
            <w:r>
              <w:t xml:space="preserve">                  </w:t>
            </w:r>
            <w:r w:rsidR="00BC2BCA">
              <w:t xml:space="preserve">3 шт 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33F3" w14:textId="77777777" w:rsidR="00BC2BCA" w:rsidRDefault="00BC2BCA">
            <w:r>
              <w:t xml:space="preserve">                   15000.00</w:t>
            </w:r>
          </w:p>
        </w:tc>
      </w:tr>
      <w:tr w:rsidR="00BC2BCA" w14:paraId="584A4BBB" w14:textId="77777777" w:rsidTr="00BC2BCA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84EA" w14:textId="77777777" w:rsidR="00BC2BCA" w:rsidRDefault="00BC2BCA">
            <w:r>
              <w:t>УЗИ цервикометрия в 16-17недель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D6FA" w14:textId="7D35C16E" w:rsidR="00BC2BCA" w:rsidRDefault="007748C5">
            <w:r>
              <w:t xml:space="preserve">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2A15" w14:textId="77777777" w:rsidR="00BC2BCA" w:rsidRDefault="00BC2BCA">
            <w:r>
              <w:t xml:space="preserve">                      1500.00</w:t>
            </w:r>
          </w:p>
        </w:tc>
      </w:tr>
      <w:tr w:rsidR="00BC2BCA" w14:paraId="4C5E4B38" w14:textId="77777777" w:rsidTr="00BC2BCA">
        <w:trPr>
          <w:trHeight w:val="7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8388D" w14:textId="77777777" w:rsidR="00BC2BCA" w:rsidRDefault="00BC2BCA">
            <w:r>
              <w:t xml:space="preserve">УЗИ беременных (скрининг 2 триместра, с оценкой анатомических структур и сердца плода) </w:t>
            </w:r>
            <w:r>
              <w:rPr>
                <w:b/>
                <w:bCs/>
              </w:rPr>
              <w:t>в ООО «Мать и дитя Липецк»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371D" w14:textId="5A29F041" w:rsidR="00BC2BCA" w:rsidRDefault="007748C5">
            <w:r>
              <w:t xml:space="preserve">                  </w:t>
            </w:r>
            <w:r w:rsidR="00BC2BCA">
              <w:t>1шт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2EB8" w14:textId="77777777" w:rsidR="00BC2BCA" w:rsidRDefault="00BC2BCA">
            <w:r>
              <w:t xml:space="preserve">                      4100.00</w:t>
            </w:r>
          </w:p>
        </w:tc>
      </w:tr>
      <w:tr w:rsidR="00BC2BCA" w14:paraId="706A2B31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7F48" w14:textId="77777777" w:rsidR="00BC2BCA" w:rsidRDefault="00BC2BCA">
            <w:r>
              <w:t>Общий анализ крови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C221" w14:textId="29BA03B6" w:rsidR="00BC2BCA" w:rsidRDefault="007748C5">
            <w:r>
              <w:t xml:space="preserve">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1EB8" w14:textId="77777777" w:rsidR="00BC2BCA" w:rsidRDefault="00BC2BCA">
            <w:r>
              <w:t xml:space="preserve">                        296.00</w:t>
            </w:r>
          </w:p>
        </w:tc>
      </w:tr>
      <w:tr w:rsidR="00BC2BCA" w14:paraId="0CF14701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F967" w14:textId="77777777" w:rsidR="00BC2BCA" w:rsidRDefault="00BC2BCA">
            <w:r>
              <w:t>Ферритин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AEF9" w14:textId="203AE1A9" w:rsidR="00BC2BCA" w:rsidRDefault="007748C5">
            <w:r>
              <w:t xml:space="preserve">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5608" w14:textId="77777777" w:rsidR="00BC2BCA" w:rsidRDefault="00BC2BCA">
            <w:r>
              <w:t xml:space="preserve">                        489.00</w:t>
            </w:r>
          </w:p>
        </w:tc>
      </w:tr>
      <w:tr w:rsidR="00BC2BCA" w14:paraId="1A5B1D2F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9987" w14:textId="77777777" w:rsidR="00BC2BCA" w:rsidRDefault="00BC2BCA">
            <w:r>
              <w:t>Глюкозотолерантный тест (ПГТТ) с 75 г декстрозы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914F" w14:textId="512744D3" w:rsidR="00BC2BCA" w:rsidRDefault="007748C5">
            <w:r>
              <w:t xml:space="preserve">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3F32" w14:textId="77777777" w:rsidR="00BC2BCA" w:rsidRDefault="00BC2BCA">
            <w:r>
              <w:t xml:space="preserve">                        550.00</w:t>
            </w:r>
          </w:p>
        </w:tc>
      </w:tr>
      <w:tr w:rsidR="00BC2BCA" w14:paraId="041E0CCF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5A82" w14:textId="77777777" w:rsidR="00BC2BCA" w:rsidRDefault="00BC2BCA">
            <w:r>
              <w:t>Биохимический анализ крови (общий белок, альбумин, мочевина, креатинин, билирубин общий/прямой/непрямой, алт, аст, глюкоза)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FD2C" w14:textId="3051A94C" w:rsidR="00BC2BCA" w:rsidRDefault="007748C5">
            <w:r>
              <w:t xml:space="preserve">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79EC" w14:textId="77777777" w:rsidR="00BC2BCA" w:rsidRDefault="00BC2BCA">
            <w:r>
              <w:t xml:space="preserve">                      1528.00</w:t>
            </w:r>
          </w:p>
        </w:tc>
      </w:tr>
      <w:tr w:rsidR="00BC2BCA" w14:paraId="4A612341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0BE9" w14:textId="77777777" w:rsidR="00BC2BCA" w:rsidRDefault="00BC2BCA">
            <w:r>
              <w:t>Общий анализ мочи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B1A6" w14:textId="57398474" w:rsidR="00BC2BCA" w:rsidRDefault="007748C5">
            <w:r>
              <w:t xml:space="preserve">                 </w:t>
            </w:r>
            <w:r w:rsidR="00BC2BCA">
              <w:t>4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B1C80" w14:textId="77777777" w:rsidR="00BC2BCA" w:rsidRDefault="00BC2BCA">
            <w:r>
              <w:t xml:space="preserve">                        208.00</w:t>
            </w:r>
          </w:p>
        </w:tc>
      </w:tr>
      <w:tr w:rsidR="00BC2BCA" w14:paraId="6CDF3A97" w14:textId="77777777" w:rsidTr="00BC2BCA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5CC4" w14:textId="77777777" w:rsidR="00BC2BCA" w:rsidRDefault="00BC2BCA">
            <w:r>
              <w:t>Консультация эндокринолога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911D" w14:textId="6EFA566B" w:rsidR="00BC2BCA" w:rsidRDefault="007748C5">
            <w:r>
              <w:t xml:space="preserve">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CB13" w14:textId="116860D9" w:rsidR="00BC2BCA" w:rsidRDefault="00BC2BCA">
            <w:r>
              <w:t xml:space="preserve">                      2</w:t>
            </w:r>
            <w:r w:rsidR="00BF0D35">
              <w:t>2</w:t>
            </w:r>
            <w:r>
              <w:t>00.00</w:t>
            </w:r>
          </w:p>
        </w:tc>
      </w:tr>
      <w:tr w:rsidR="00BC2BCA" w14:paraId="6E8FD38E" w14:textId="77777777" w:rsidTr="00BC2BCA">
        <w:trPr>
          <w:trHeight w:val="3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B6E2" w14:textId="77777777" w:rsidR="00BC2BCA" w:rsidRDefault="00BC2BCA">
            <w:r>
              <w:t xml:space="preserve">Забор крови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C89A" w14:textId="5EA6BB02" w:rsidR="00BC2BCA" w:rsidRDefault="007748C5">
            <w:r>
              <w:t xml:space="preserve">                 </w:t>
            </w:r>
            <w:r w:rsidR="00BC2BCA">
              <w:t>1шт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A73E" w14:textId="77777777" w:rsidR="00BC2BCA" w:rsidRDefault="00BC2BCA">
            <w:r>
              <w:t xml:space="preserve">                        200.00</w:t>
            </w:r>
          </w:p>
        </w:tc>
      </w:tr>
      <w:tr w:rsidR="00BC2BCA" w14:paraId="6206F537" w14:textId="77777777" w:rsidTr="00BC2BCA">
        <w:trPr>
          <w:trHeight w:val="3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54A5" w14:textId="77777777" w:rsidR="00BC2BCA" w:rsidRDefault="00BC2BCA">
            <w:pPr>
              <w:rPr>
                <w:i/>
                <w:iCs/>
              </w:rPr>
            </w:pPr>
            <w:r>
              <w:rPr>
                <w:i/>
                <w:iCs/>
              </w:rPr>
              <w:t>Расчет стоимости за второй триместр</w:t>
            </w:r>
          </w:p>
          <w:p w14:paraId="1EB3ED38" w14:textId="7E34324D" w:rsidR="008327D9" w:rsidRDefault="008327D9">
            <w:r>
              <w:rPr>
                <w:i/>
                <w:iCs/>
              </w:rPr>
              <w:t>(указана с 10% скидкой)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2FEB" w14:textId="77777777" w:rsidR="00BC2BCA" w:rsidRDefault="00BC2BCA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3B83" w14:textId="0C24CF4E" w:rsidR="00BC2BCA" w:rsidRPr="008327D9" w:rsidRDefault="00BC2BCA">
            <w:pPr>
              <w:rPr>
                <w:b/>
                <w:bCs/>
              </w:rPr>
            </w:pPr>
            <w:r>
              <w:t xml:space="preserve">                    </w:t>
            </w:r>
            <w:r w:rsidRPr="008327D9">
              <w:rPr>
                <w:b/>
                <w:bCs/>
              </w:rPr>
              <w:t>25</w:t>
            </w:r>
            <w:r w:rsidR="00BF0D35">
              <w:rPr>
                <w:b/>
                <w:bCs/>
              </w:rPr>
              <w:t>7</w:t>
            </w:r>
            <w:r w:rsidRPr="008327D9">
              <w:rPr>
                <w:b/>
                <w:bCs/>
              </w:rPr>
              <w:t>64.00</w:t>
            </w:r>
          </w:p>
        </w:tc>
      </w:tr>
      <w:tr w:rsidR="00BC2BCA" w14:paraId="7F8519A2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3D03" w14:textId="77777777" w:rsidR="00BC2BCA" w:rsidRDefault="00BC2BC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Третий триместр (с 28 недель до родов)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637E" w14:textId="77777777" w:rsidR="00BC2BCA" w:rsidRDefault="00BC2BCA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DCF2" w14:textId="77777777" w:rsidR="00BC2BCA" w:rsidRDefault="00BC2BCA"/>
        </w:tc>
      </w:tr>
      <w:tr w:rsidR="00BC2BCA" w14:paraId="4D3D1A46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675F" w14:textId="77777777" w:rsidR="00BC2BCA" w:rsidRDefault="00BC2BCA">
            <w:r>
              <w:t>Консультация акушера-гинеколога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6362" w14:textId="554FBD07" w:rsidR="00BC2BCA" w:rsidRDefault="007748C5">
            <w:r>
              <w:t xml:space="preserve">                     </w:t>
            </w:r>
            <w:r w:rsidR="00BC2BCA">
              <w:t xml:space="preserve">6 шт 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5F1A" w14:textId="05F82ABB" w:rsidR="00BC2BCA" w:rsidRDefault="00BC2BCA">
            <w:r>
              <w:t xml:space="preserve">                     3</w:t>
            </w:r>
            <w:r w:rsidR="00E548B8">
              <w:t>0</w:t>
            </w:r>
            <w:bookmarkStart w:id="0" w:name="_GoBack"/>
            <w:bookmarkEnd w:id="0"/>
            <w:r>
              <w:t>000.00</w:t>
            </w:r>
          </w:p>
        </w:tc>
      </w:tr>
      <w:tr w:rsidR="00BC2BCA" w14:paraId="47218C40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5C140" w14:textId="77777777" w:rsidR="00BC2BCA" w:rsidRDefault="00BC2BCA">
            <w:r>
              <w:t>Консультация терапевта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9B94" w14:textId="78D414DC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42BF" w14:textId="77777777" w:rsidR="00BC2BCA" w:rsidRDefault="00BC2BCA">
            <w:r>
              <w:t xml:space="preserve">                     2500.00</w:t>
            </w:r>
          </w:p>
        </w:tc>
      </w:tr>
      <w:tr w:rsidR="00BC2BCA" w14:paraId="421B942A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5E8B" w14:textId="77777777" w:rsidR="00BC2BCA" w:rsidRDefault="00BC2BCA">
            <w:r>
              <w:t xml:space="preserve">УЗИ беременных (скрининг 3 триместра, с оценкой анатомических структур, сердца плода и допплерометрией) в </w:t>
            </w:r>
            <w:r>
              <w:rPr>
                <w:b/>
                <w:bCs/>
              </w:rPr>
              <w:t>ООО «Мать и дитя Липецк»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FEE5" w14:textId="5DD4FEAD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6F88" w14:textId="77777777" w:rsidR="00BC2BCA" w:rsidRDefault="00BC2BCA">
            <w:r>
              <w:t xml:space="preserve">                     4100.00</w:t>
            </w:r>
          </w:p>
        </w:tc>
      </w:tr>
      <w:tr w:rsidR="00BC2BCA" w14:paraId="0A113F5C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EE58" w14:textId="77777777" w:rsidR="00BC2BCA" w:rsidRDefault="00BC2BCA">
            <w:r>
              <w:t>Мазок на флору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6CB3" w14:textId="1408883B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FAD9" w14:textId="77777777" w:rsidR="00BC2BCA" w:rsidRDefault="00BC2BCA">
            <w:r>
              <w:t xml:space="preserve">                        350.00</w:t>
            </w:r>
          </w:p>
        </w:tc>
      </w:tr>
      <w:tr w:rsidR="00BC2BCA" w14:paraId="61972371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6ECF" w14:textId="77777777" w:rsidR="00BC2BCA" w:rsidRDefault="00BC2BCA">
            <w:r>
              <w:t>Бактериологическое исследование на стрептококк группы В (</w:t>
            </w:r>
            <w:r>
              <w:rPr>
                <w:i/>
                <w:iCs/>
              </w:rPr>
              <w:t>S. agalactiae</w:t>
            </w:r>
            <w:r>
              <w:t>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D27F" w14:textId="20D5CBAB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F6B4" w14:textId="77777777" w:rsidR="00BC2BCA" w:rsidRDefault="00BC2BCA">
            <w:r>
              <w:t xml:space="preserve">                      1120.00</w:t>
            </w:r>
          </w:p>
        </w:tc>
      </w:tr>
      <w:tr w:rsidR="00BC2BCA" w14:paraId="2ADA50D8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8DE6" w14:textId="77777777" w:rsidR="00BC2BCA" w:rsidRDefault="00BC2BCA">
            <w:r>
              <w:t xml:space="preserve">Комплекс анализов на инфекции (ВИЧ ½ + Ag p24, АТ к </w:t>
            </w:r>
            <w:r>
              <w:rPr>
                <w:i/>
                <w:iCs/>
              </w:rPr>
              <w:t>Treponema pallidum</w:t>
            </w:r>
            <w:r>
              <w:t>, anti-HCV (суммарно), HBsAg) у беременной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A751" w14:textId="5A1FEBDA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A484" w14:textId="77777777" w:rsidR="00BC2BCA" w:rsidRDefault="00BC2BCA">
            <w:r>
              <w:t xml:space="preserve">                      1210.00</w:t>
            </w:r>
          </w:p>
        </w:tc>
      </w:tr>
      <w:tr w:rsidR="00BC2BCA" w14:paraId="67CE9AA2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2FBC" w14:textId="77777777" w:rsidR="00BC2BCA" w:rsidRDefault="00BC2BCA">
            <w:r>
              <w:t>Общий анализ крови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FACB" w14:textId="5188E483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F9C4" w14:textId="77777777" w:rsidR="00BC2BCA" w:rsidRDefault="00BC2BCA">
            <w:r>
              <w:t xml:space="preserve">                         296.00</w:t>
            </w:r>
          </w:p>
        </w:tc>
      </w:tr>
      <w:tr w:rsidR="00BC2BCA" w14:paraId="2242ADED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2F29" w14:textId="77777777" w:rsidR="00BC2BCA" w:rsidRDefault="00BC2BCA">
            <w:r>
              <w:t>Общий анализ мочи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130D4" w14:textId="6D85E44E" w:rsidR="00BC2BCA" w:rsidRDefault="007748C5">
            <w:r>
              <w:t xml:space="preserve">                     </w:t>
            </w:r>
            <w:r w:rsidR="00BC2BCA">
              <w:t>6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1572" w14:textId="77777777" w:rsidR="00BC2BCA" w:rsidRDefault="00BC2BCA">
            <w:r>
              <w:t xml:space="preserve">                       1248.00</w:t>
            </w:r>
          </w:p>
        </w:tc>
      </w:tr>
      <w:tr w:rsidR="00BC2BCA" w14:paraId="657570D4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2C25" w14:textId="77777777" w:rsidR="00BC2BCA" w:rsidRDefault="00BC2BCA">
            <w:r>
              <w:t>Биохимический анализ крови (общий белок, альбумин, мочевина, креатинин, билирубин общий/прямой/непрямой, алт, аст, глюкоза)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5797B" w14:textId="505278AA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4F34" w14:textId="77777777" w:rsidR="00BC2BCA" w:rsidRDefault="00BC2BCA">
            <w:r>
              <w:t xml:space="preserve">                       1528.00</w:t>
            </w:r>
          </w:p>
        </w:tc>
      </w:tr>
      <w:tr w:rsidR="00BC2BCA" w14:paraId="3B5FA063" w14:textId="77777777" w:rsidTr="00BC2B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6676E" w14:textId="77777777" w:rsidR="00BC2BCA" w:rsidRDefault="00BC2BCA">
            <w:r>
              <w:t>КТГ плода (с 32 недель, 1 раз в 2 недели, с 36 недели каждую неделю)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CED1" w14:textId="0684FF2E" w:rsidR="00BC2BCA" w:rsidRDefault="007748C5">
            <w:r>
              <w:t xml:space="preserve">                     </w:t>
            </w:r>
            <w:r w:rsidR="00BC2BCA">
              <w:t>5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D1F6" w14:textId="77777777" w:rsidR="00BC2BCA" w:rsidRDefault="00BC2BCA">
            <w:r>
              <w:t xml:space="preserve">                     10000.00</w:t>
            </w:r>
          </w:p>
        </w:tc>
      </w:tr>
      <w:tr w:rsidR="00BC2BCA" w14:paraId="5B8FC926" w14:textId="77777777" w:rsidTr="00BC2BCA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BD85" w14:textId="77777777" w:rsidR="00BC2BCA" w:rsidRDefault="00BC2BCA">
            <w:r>
              <w:t>ЭКГ с расшифровкой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B8311" w14:textId="4C94EA73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DE4B" w14:textId="77777777" w:rsidR="00BC2BCA" w:rsidRDefault="00BC2BCA">
            <w:r>
              <w:t xml:space="preserve">                          500.00</w:t>
            </w:r>
          </w:p>
        </w:tc>
      </w:tr>
      <w:tr w:rsidR="00BC2BCA" w14:paraId="1EA8FA12" w14:textId="77777777" w:rsidTr="00BC2BCA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91D8" w14:textId="77777777" w:rsidR="00BC2BCA" w:rsidRDefault="00BC2BCA">
            <w:r>
              <w:t xml:space="preserve">Забор крови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D98C" w14:textId="6A74D604" w:rsidR="00BC2BCA" w:rsidRDefault="007748C5">
            <w:r>
              <w:t xml:space="preserve">                     </w:t>
            </w:r>
            <w:r w:rsidR="00BC2BCA">
              <w:t>1 шт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8DAC" w14:textId="77777777" w:rsidR="00BC2BCA" w:rsidRDefault="00BC2BCA">
            <w:r>
              <w:t xml:space="preserve">                          200.00</w:t>
            </w:r>
          </w:p>
        </w:tc>
      </w:tr>
      <w:tr w:rsidR="00BC2BCA" w14:paraId="040DC4B7" w14:textId="77777777" w:rsidTr="00BC2BCA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62BE" w14:textId="77777777" w:rsidR="00BC2BCA" w:rsidRDefault="00BC2BCA">
            <w:pPr>
              <w:rPr>
                <w:i/>
                <w:iCs/>
              </w:rPr>
            </w:pPr>
            <w:r>
              <w:rPr>
                <w:i/>
                <w:iCs/>
              </w:rPr>
              <w:t>Расчет стоимости за третий  триместр</w:t>
            </w:r>
          </w:p>
          <w:p w14:paraId="538E3E4F" w14:textId="431B0031" w:rsidR="008327D9" w:rsidRDefault="008327D9">
            <w:r>
              <w:rPr>
                <w:i/>
                <w:iCs/>
              </w:rPr>
              <w:t>(указана с 10% скидкой)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3844" w14:textId="77777777" w:rsidR="00BC2BCA" w:rsidRDefault="00BC2BCA"/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3AD4" w14:textId="1E116E61" w:rsidR="00BC2BCA" w:rsidRPr="008327D9" w:rsidRDefault="00BC2BCA">
            <w:pPr>
              <w:rPr>
                <w:b/>
                <w:bCs/>
              </w:rPr>
            </w:pPr>
            <w:r>
              <w:t xml:space="preserve">                     </w:t>
            </w:r>
            <w:r w:rsidRPr="008327D9">
              <w:rPr>
                <w:b/>
                <w:bCs/>
              </w:rPr>
              <w:t>5</w:t>
            </w:r>
            <w:r w:rsidR="008327D9" w:rsidRPr="008327D9">
              <w:rPr>
                <w:b/>
                <w:bCs/>
              </w:rPr>
              <w:t>19</w:t>
            </w:r>
            <w:r w:rsidRPr="008327D9">
              <w:rPr>
                <w:b/>
                <w:bCs/>
              </w:rPr>
              <w:t>77.00</w:t>
            </w:r>
          </w:p>
        </w:tc>
      </w:tr>
    </w:tbl>
    <w:p w14:paraId="1F4050F6" w14:textId="77777777" w:rsidR="00BC2BCA" w:rsidRDefault="00BC2BCA" w:rsidP="00BC2BCA">
      <w:pPr>
        <w:rPr>
          <w:b/>
          <w:bCs/>
        </w:rPr>
      </w:pPr>
      <w:r>
        <w:rPr>
          <w:b/>
          <w:bCs/>
        </w:rPr>
        <w:t xml:space="preserve">Диспансерный учет нормальной физиологической беременности рассчитан до 38 недели. </w:t>
      </w:r>
    </w:p>
    <w:p w14:paraId="016EB4DA" w14:textId="77777777" w:rsidR="00BC2BCA" w:rsidRDefault="00BC2BCA" w:rsidP="00BC2BCA">
      <w:r>
        <w:t xml:space="preserve">В Медицинском центре «Гармония» осуществляется ведение нормальной физиологической беременности 1-2 группы риска. Беременные высокой группы риска могут наблюдаться методом двойной диспансеризации. </w:t>
      </w:r>
    </w:p>
    <w:p w14:paraId="0F1CCD9D" w14:textId="16A1D010" w:rsidR="00BC2BCA" w:rsidRDefault="00BC2BCA" w:rsidP="00BC2BCA">
      <w:r>
        <w:t>Решение вопроса о постановке на Диспансерный учет в ООО МЦ «Гармония» решает врач акушер –гинеколог после первичной консультации беременной и оценки ее групп</w:t>
      </w:r>
      <w:r w:rsidR="00F01A00">
        <w:t>ы</w:t>
      </w:r>
      <w:r>
        <w:t xml:space="preserve"> диспансеризации с учетом  рисков. </w:t>
      </w:r>
      <w:r w:rsidR="00A00084">
        <w:t>Дополнительные исследования, не предусмотренные договором, оплачиваются отдельно.</w:t>
      </w:r>
    </w:p>
    <w:p w14:paraId="5F08BF46" w14:textId="77777777" w:rsidR="00BC2BCA" w:rsidRDefault="00BC2BCA" w:rsidP="00BC2BCA">
      <w:pPr>
        <w:rPr>
          <w:b/>
        </w:rPr>
      </w:pPr>
      <w:r>
        <w:rPr>
          <w:b/>
        </w:rPr>
        <w:t xml:space="preserve">                               Порядок заключения договора на ведение беременности в три простых шага.</w:t>
      </w:r>
    </w:p>
    <w:p w14:paraId="6D9ED175" w14:textId="77777777" w:rsidR="00BC2BCA" w:rsidRDefault="00BC2BCA" w:rsidP="00BC2BCA">
      <w:pPr>
        <w:pStyle w:val="a4"/>
        <w:numPr>
          <w:ilvl w:val="0"/>
          <w:numId w:val="3"/>
        </w:numPr>
      </w:pPr>
      <w:r>
        <w:t>Посетить консультацию и получить направление от врача.</w:t>
      </w:r>
    </w:p>
    <w:p w14:paraId="00D662C1" w14:textId="77777777" w:rsidR="00BC2BCA" w:rsidRDefault="00BC2BCA" w:rsidP="00BC2BCA">
      <w:r>
        <w:t xml:space="preserve">Перед заключением Договора необходима предварительная консультация врача акушера-гинеколога для определения возможности заключения и сроков заключения. </w:t>
      </w:r>
    </w:p>
    <w:p w14:paraId="3B97334C" w14:textId="77777777" w:rsidR="00BC2BCA" w:rsidRDefault="00BC2BCA" w:rsidP="00BC2BCA">
      <w:r>
        <w:t xml:space="preserve">В Медицинском центре «Гармония» осуществляется ведение нормальной физиологической беременности 1-2 группы риска. Беременные высокой группы риска могут наблюдаться методом двойной диспансеризации. </w:t>
      </w:r>
    </w:p>
    <w:p w14:paraId="3297B265" w14:textId="77777777" w:rsidR="00BC2BCA" w:rsidRDefault="00BC2BCA" w:rsidP="00BC2BCA">
      <w:r>
        <w:t xml:space="preserve">Решение вопроса о постановке на Диспансерный учет в ООО МЦ «Гармония» решает врач акушер –гинеколог после первичной консультации беременной и оценки ее группу диспансеризации с учетом  рисков. </w:t>
      </w:r>
    </w:p>
    <w:p w14:paraId="00A38C16" w14:textId="77777777" w:rsidR="00BC2BCA" w:rsidRDefault="00BC2BCA" w:rsidP="00BC2BCA">
      <w:r>
        <w:t>Записаться на консультацию по вопросам ведения беременности в МЦ « Гармония»  можно по нашему многоканальному номеру: 89005950008</w:t>
      </w:r>
    </w:p>
    <w:p w14:paraId="1D41CEBC" w14:textId="77777777" w:rsidR="00BC2BCA" w:rsidRDefault="00BC2BCA" w:rsidP="00BC2BCA">
      <w:pPr>
        <w:pStyle w:val="a4"/>
        <w:numPr>
          <w:ilvl w:val="0"/>
          <w:numId w:val="3"/>
        </w:numPr>
      </w:pPr>
      <w:r>
        <w:t>Подготовить документы.</w:t>
      </w:r>
    </w:p>
    <w:p w14:paraId="00A4B242" w14:textId="77777777" w:rsidR="00BC2BCA" w:rsidRDefault="00BC2BCA" w:rsidP="00BC2BCA">
      <w:r>
        <w:t>Направление на заключение Договора от врача акушера-гинеколога ООО МЦ «Гармония» ,паспорт, СНИЛС, ,полис ОМС(полис может быть выдан в любом субъекте РФ)</w:t>
      </w:r>
    </w:p>
    <w:p w14:paraId="4957302E" w14:textId="77777777" w:rsidR="00BC2BCA" w:rsidRDefault="00BC2BCA" w:rsidP="00BC2BCA">
      <w:pPr>
        <w:pStyle w:val="a4"/>
        <w:numPr>
          <w:ilvl w:val="0"/>
          <w:numId w:val="3"/>
        </w:numPr>
      </w:pPr>
      <w:r>
        <w:t>Подписать договор.</w:t>
      </w:r>
    </w:p>
    <w:p w14:paraId="30E03EA0" w14:textId="77777777" w:rsidR="00BC2BCA" w:rsidRDefault="00BC2BCA" w:rsidP="00BC2BCA">
      <w:r>
        <w:t>Оформление договора на ведение беременности проходит у администратора клиники. Рекомендуем планировать свой визит в клинику по будням: с 7:30 до 20:00, по выходным: с 8:00 до 16:00.</w:t>
      </w:r>
    </w:p>
    <w:p w14:paraId="25CF48A8" w14:textId="77777777" w:rsidR="00BC2BCA" w:rsidRDefault="00BC2BCA" w:rsidP="00BC2BCA">
      <w:pPr>
        <w:rPr>
          <w:b/>
        </w:rPr>
      </w:pPr>
      <w:r>
        <w:rPr>
          <w:b/>
        </w:rPr>
        <w:t xml:space="preserve">                                                                                    Программа лояльности.</w:t>
      </w:r>
    </w:p>
    <w:p w14:paraId="1C232847" w14:textId="77777777" w:rsidR="00BC2BCA" w:rsidRDefault="00BC2BCA" w:rsidP="00BC2BCA">
      <w:r>
        <w:t>Воспользуйтесь программой лояльности ООО МЦ «Гармония».</w:t>
      </w:r>
    </w:p>
    <w:p w14:paraId="523B9696" w14:textId="65D7019A" w:rsidR="00BC2BCA" w:rsidRDefault="00BC2BCA" w:rsidP="00BC2BCA">
      <w:r>
        <w:t>Наша политика предоставления скидок позволяет сократить расходы на лабораторные  исследования  во время беременности до 10%.</w:t>
      </w:r>
    </w:p>
    <w:p w14:paraId="530CCC1C" w14:textId="77777777" w:rsidR="00BC2BCA" w:rsidRDefault="00BC2BCA" w:rsidP="00BC2BCA">
      <w:r>
        <w:t xml:space="preserve">ПОДПИСЬ Заказчика (Пациента)                             </w:t>
      </w:r>
      <w:r>
        <w:rPr>
          <w:sz w:val="18"/>
          <w:szCs w:val="18"/>
        </w:rPr>
        <w:t xml:space="preserve">                                              </w:t>
      </w:r>
      <w:r>
        <w:rPr>
          <w:rFonts w:ascii="Arial" w:eastAsia="Arial" w:hAnsi="Arial" w:cs="Arial"/>
          <w:color w:val="000000"/>
          <w:sz w:val="18"/>
          <w:szCs w:val="18"/>
        </w:rPr>
        <w:t>/</w:t>
      </w:r>
      <w:r>
        <w:rPr>
          <w:rFonts w:ascii="Times New Roman" w:eastAsia="&quot;Times New Roman&quot;" w:hAnsi="Times New Roman" w:cs="&quot;Times New Roman&quot;"/>
        </w:rPr>
        <w:t>__________________</w:t>
      </w:r>
      <w: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/                                             </w:t>
      </w:r>
      <w:r>
        <w:rPr>
          <w:sz w:val="18"/>
          <w:szCs w:val="18"/>
        </w:rPr>
        <w:t xml:space="preserve">                                            </w:t>
      </w:r>
    </w:p>
    <w:p w14:paraId="57C51DB0" w14:textId="77777777" w:rsidR="00BC2BCA" w:rsidRDefault="00BC2BCA" w:rsidP="00BC2BCA">
      <w:r>
        <w:t xml:space="preserve">ПОДПИСЬ ПРЕДСТАВИТЕЛЯ ИСПОЛНИТЕЛЯ </w:t>
      </w:r>
      <w:r>
        <w:rPr>
          <w:sz w:val="18"/>
          <w:szCs w:val="18"/>
        </w:rPr>
        <w:t xml:space="preserve">                                                  </w:t>
      </w:r>
      <w:r>
        <w:rPr>
          <w:rFonts w:ascii="Arial" w:eastAsia="Arial" w:hAnsi="Arial" w:cs="Arial"/>
          <w:color w:val="000000"/>
          <w:sz w:val="18"/>
          <w:szCs w:val="18"/>
        </w:rPr>
        <w:t>/</w:t>
      </w:r>
      <w:r>
        <w:rPr>
          <w:rFonts w:ascii="Times New Roman" w:eastAsia="&quot;Times New Roman&quot;" w:hAnsi="Times New Roman" w:cs="&quot;Times New Roman&quot;"/>
        </w:rPr>
        <w:t>__________________</w:t>
      </w:r>
      <w: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/                                             </w:t>
      </w:r>
      <w:r>
        <w:rPr>
          <w:sz w:val="18"/>
          <w:szCs w:val="18"/>
        </w:rPr>
        <w:t xml:space="preserve">                                            </w:t>
      </w:r>
    </w:p>
    <w:p w14:paraId="4010BE6E" w14:textId="77777777" w:rsidR="00BC2BCA" w:rsidRDefault="00BC2BCA" w:rsidP="00BC2BCA"/>
    <w:p w14:paraId="5D666577" w14:textId="77777777" w:rsidR="00BC2BCA" w:rsidRDefault="00BC2BCA" w:rsidP="00BC2BCA">
      <w:r>
        <w:rPr>
          <w:b/>
          <w:bCs/>
        </w:rPr>
        <w:t>Приложение №3</w:t>
      </w:r>
    </w:p>
    <w:p w14:paraId="3C4F6876" w14:textId="77777777" w:rsidR="00BC2BCA" w:rsidRDefault="00BC2BCA" w:rsidP="00BC2BCA">
      <w:r>
        <w:rPr>
          <w:b/>
          <w:bCs/>
        </w:rPr>
        <w:t>к Договору №          от</w:t>
      </w:r>
    </w:p>
    <w:p w14:paraId="4D6755BA" w14:textId="77777777" w:rsidR="00BC2BCA" w:rsidRDefault="00BC2BCA" w:rsidP="00BC2BCA">
      <w:r>
        <w:rPr>
          <w:rFonts w:ascii="Times New Roman" w:eastAsia="&quot;Times New Roman&quot;" w:hAnsi="Times New Roman" w:cs="&quot;Times New Roman&quot;"/>
        </w:rPr>
        <w:t xml:space="preserve">СПИСОК врачей гинекологов: </w:t>
      </w:r>
    </w:p>
    <w:p w14:paraId="105098C4" w14:textId="77777777" w:rsidR="00BC2BCA" w:rsidRDefault="00BC2BCA" w:rsidP="00BC2BCA">
      <w:pPr>
        <w:pStyle w:val="a4"/>
        <w:numPr>
          <w:ilvl w:val="0"/>
          <w:numId w:val="4"/>
        </w:numPr>
        <w:ind w:left="360"/>
      </w:pPr>
      <w:r>
        <w:rPr>
          <w:rFonts w:ascii="Times New Roman" w:eastAsia="&quot;Times New Roman&quot;" w:hAnsi="Times New Roman" w:cs="&quot;Times New Roman&quot;"/>
        </w:rPr>
        <w:t>Соколова Е.В.</w:t>
      </w:r>
    </w:p>
    <w:p w14:paraId="7F0142A8" w14:textId="77777777" w:rsidR="00BC2BCA" w:rsidRDefault="00BC2BCA" w:rsidP="00BC2BCA">
      <w:pPr>
        <w:pStyle w:val="a4"/>
        <w:numPr>
          <w:ilvl w:val="0"/>
          <w:numId w:val="4"/>
        </w:numPr>
        <w:ind w:left="360"/>
      </w:pPr>
      <w:r>
        <w:rPr>
          <w:rFonts w:ascii="Times New Roman" w:eastAsia="&quot;Times New Roman&quot;" w:hAnsi="Times New Roman" w:cs="&quot;Times New Roman&quot;"/>
        </w:rPr>
        <w:t>Суханова В.В.</w:t>
      </w:r>
    </w:p>
    <w:p w14:paraId="6E6734B8" w14:textId="77777777" w:rsidR="00BC2BCA" w:rsidRDefault="00BC2BCA" w:rsidP="00BC2BCA">
      <w:pPr>
        <w:pStyle w:val="a4"/>
        <w:numPr>
          <w:ilvl w:val="0"/>
          <w:numId w:val="4"/>
        </w:numPr>
        <w:ind w:left="360"/>
      </w:pPr>
      <w:r>
        <w:rPr>
          <w:rFonts w:ascii="Times New Roman" w:eastAsia="&quot;Times New Roman&quot;" w:hAnsi="Times New Roman" w:cs="&quot;Times New Roman&quot;"/>
        </w:rPr>
        <w:t>Харламова Н.С.</w:t>
      </w:r>
    </w:p>
    <w:p w14:paraId="085E6345" w14:textId="77777777" w:rsidR="00BC2BCA" w:rsidRDefault="00BC2BCA" w:rsidP="00BC2BCA"/>
    <w:p w14:paraId="2812FB40" w14:textId="2A322F46" w:rsidR="00BC2BCA" w:rsidRDefault="00BC2BCA" w:rsidP="00BC2BCA">
      <w:r>
        <w:rPr>
          <w:rFonts w:ascii="Times New Roman" w:eastAsia="&quot;Times New Roman&quot;" w:hAnsi="Times New Roman" w:cs="&quot;Times New Roman&quot;"/>
        </w:rPr>
        <w:t>ПОДПИСЬ Заказчика(Пациента)__________________</w:t>
      </w:r>
      <w:r>
        <w:t xml:space="preserve">    </w:t>
      </w:r>
      <w:r>
        <w:rPr>
          <w:rFonts w:ascii="Times New Roman" w:eastAsia="&quot;Times New Roman&quot;" w:hAnsi="Times New Roman" w:cs="&quot;Times New Roman&quot;"/>
        </w:rPr>
        <w:t>ПОДПИСЬ ПРЕДСТАВИТЕЛЯ</w:t>
      </w:r>
      <w:r>
        <w:t xml:space="preserve"> </w:t>
      </w:r>
      <w:r>
        <w:rPr>
          <w:rFonts w:ascii="Times New Roman" w:eastAsia="&quot;Times New Roman&quot;" w:hAnsi="Times New Roman" w:cs="&quot;Times New Roman&quot;"/>
        </w:rPr>
        <w:t>ИСПОЛНИТЕЛЯ____________</w:t>
      </w:r>
    </w:p>
    <w:p w14:paraId="70ED3CEB" w14:textId="77777777" w:rsidR="003718EA" w:rsidRPr="003718EA" w:rsidRDefault="003718EA" w:rsidP="003718EA"/>
    <w:sectPr w:rsidR="003718EA" w:rsidRPr="003718EA">
      <w:footerReference w:type="default" r:id="rId7"/>
      <w:pgSz w:w="11906" w:h="16838"/>
      <w:pgMar w:top="720" w:right="720" w:bottom="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89D22" w14:textId="77777777" w:rsidR="00F12FEA" w:rsidRDefault="00F12FEA">
      <w:r>
        <w:separator/>
      </w:r>
    </w:p>
  </w:endnote>
  <w:endnote w:type="continuationSeparator" w:id="0">
    <w:p w14:paraId="55E7D0A8" w14:textId="77777777" w:rsidR="00F12FEA" w:rsidRDefault="00F1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B Sans Text, Calib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Times New Roman&quot;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35A3E" w14:textId="77777777" w:rsidR="00227E32" w:rsidRDefault="00227E32">
    <w:pPr>
      <w:pBdr>
        <w:top w:val="single" w:sz="1" w:space="0" w:color="E0E0E0"/>
      </w:pBdr>
    </w:pPr>
  </w:p>
  <w:p w14:paraId="31A9C37B" w14:textId="77777777" w:rsidR="00227E32" w:rsidRDefault="00227E32">
    <w:pPr>
      <w:pBdr>
        <w:top w:val="single" w:sz="1" w:space="0" w:color="E0E0E0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62DFE" w14:textId="77777777" w:rsidR="00F12FEA" w:rsidRDefault="00F12FEA">
      <w:r>
        <w:separator/>
      </w:r>
    </w:p>
  </w:footnote>
  <w:footnote w:type="continuationSeparator" w:id="0">
    <w:p w14:paraId="58AAD86A" w14:textId="77777777" w:rsidR="00F12FEA" w:rsidRDefault="00F12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C6C1F"/>
    <w:multiLevelType w:val="hybridMultilevel"/>
    <w:tmpl w:val="3BDE093E"/>
    <w:lvl w:ilvl="0" w:tplc="EA4852E4">
      <w:start w:val="1"/>
      <w:numFmt w:val="bullet"/>
      <w:lvlText w:val="●"/>
      <w:lvlJc w:val="left"/>
      <w:pPr>
        <w:ind w:left="720" w:hanging="360"/>
      </w:pPr>
    </w:lvl>
    <w:lvl w:ilvl="1" w:tplc="689A49E8">
      <w:start w:val="1"/>
      <w:numFmt w:val="bullet"/>
      <w:lvlText w:val="○"/>
      <w:lvlJc w:val="left"/>
      <w:pPr>
        <w:ind w:left="1440" w:hanging="360"/>
      </w:pPr>
    </w:lvl>
    <w:lvl w:ilvl="2" w:tplc="9A2CFB0C">
      <w:start w:val="1"/>
      <w:numFmt w:val="bullet"/>
      <w:lvlText w:val="■"/>
      <w:lvlJc w:val="left"/>
      <w:pPr>
        <w:ind w:left="2160" w:hanging="360"/>
      </w:pPr>
    </w:lvl>
    <w:lvl w:ilvl="3" w:tplc="AC1655C0">
      <w:start w:val="1"/>
      <w:numFmt w:val="bullet"/>
      <w:lvlText w:val="●"/>
      <w:lvlJc w:val="left"/>
      <w:pPr>
        <w:ind w:left="2880" w:hanging="360"/>
      </w:pPr>
    </w:lvl>
    <w:lvl w:ilvl="4" w:tplc="2356EBF0">
      <w:start w:val="1"/>
      <w:numFmt w:val="bullet"/>
      <w:lvlText w:val="○"/>
      <w:lvlJc w:val="left"/>
      <w:pPr>
        <w:ind w:left="3600" w:hanging="360"/>
      </w:pPr>
    </w:lvl>
    <w:lvl w:ilvl="5" w:tplc="0DBC2D76">
      <w:start w:val="1"/>
      <w:numFmt w:val="bullet"/>
      <w:lvlText w:val="■"/>
      <w:lvlJc w:val="left"/>
      <w:pPr>
        <w:ind w:left="4320" w:hanging="360"/>
      </w:pPr>
    </w:lvl>
    <w:lvl w:ilvl="6" w:tplc="6952D5B6">
      <w:start w:val="1"/>
      <w:numFmt w:val="bullet"/>
      <w:lvlText w:val="●"/>
      <w:lvlJc w:val="left"/>
      <w:pPr>
        <w:ind w:left="5040" w:hanging="360"/>
      </w:pPr>
    </w:lvl>
    <w:lvl w:ilvl="7" w:tplc="30F69570">
      <w:start w:val="1"/>
      <w:numFmt w:val="bullet"/>
      <w:lvlText w:val="●"/>
      <w:lvlJc w:val="left"/>
      <w:pPr>
        <w:ind w:left="5760" w:hanging="360"/>
      </w:pPr>
    </w:lvl>
    <w:lvl w:ilvl="8" w:tplc="773A63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6DA08FD"/>
    <w:multiLevelType w:val="hybridMultilevel"/>
    <w:tmpl w:val="1162359E"/>
    <w:lvl w:ilvl="0" w:tplc="36A82FA6">
      <w:start w:val="1"/>
      <w:numFmt w:val="none"/>
      <w:lvlText w:val=""/>
      <w:lvlJc w:val="left"/>
    </w:lvl>
    <w:lvl w:ilvl="1" w:tplc="4482B608">
      <w:start w:val="1"/>
      <w:numFmt w:val="none"/>
      <w:lvlText w:val=""/>
      <w:lvlJc w:val="left"/>
    </w:lvl>
    <w:lvl w:ilvl="2" w:tplc="D90E9FBC">
      <w:start w:val="1"/>
      <w:numFmt w:val="none"/>
      <w:lvlText w:val=""/>
      <w:lvlJc w:val="left"/>
    </w:lvl>
    <w:lvl w:ilvl="3" w:tplc="6CCC6384">
      <w:start w:val="1"/>
      <w:numFmt w:val="none"/>
      <w:lvlText w:val=""/>
      <w:lvlJc w:val="left"/>
    </w:lvl>
    <w:lvl w:ilvl="4" w:tplc="22E890F2">
      <w:start w:val="1"/>
      <w:numFmt w:val="none"/>
      <w:lvlText w:val=""/>
      <w:lvlJc w:val="left"/>
    </w:lvl>
    <w:lvl w:ilvl="5" w:tplc="210088AA">
      <w:start w:val="1"/>
      <w:numFmt w:val="none"/>
      <w:lvlText w:val=""/>
      <w:lvlJc w:val="left"/>
    </w:lvl>
    <w:lvl w:ilvl="6" w:tplc="6136D66E">
      <w:start w:val="1"/>
      <w:numFmt w:val="none"/>
      <w:lvlText w:val=""/>
      <w:lvlJc w:val="left"/>
    </w:lvl>
    <w:lvl w:ilvl="7" w:tplc="F958638A">
      <w:numFmt w:val="decimal"/>
      <w:lvlText w:val=""/>
      <w:lvlJc w:val="left"/>
    </w:lvl>
    <w:lvl w:ilvl="8" w:tplc="431046A0">
      <w:numFmt w:val="decimal"/>
      <w:lvlText w:val=""/>
      <w:lvlJc w:val="left"/>
    </w:lvl>
  </w:abstractNum>
  <w:abstractNum w:abstractNumId="2" w15:restartNumberingAfterBreak="0">
    <w:nsid w:val="3C122F49"/>
    <w:multiLevelType w:val="multilevel"/>
    <w:tmpl w:val="75A499C2"/>
    <w:lvl w:ilvl="0">
      <w:start w:val="1"/>
      <w:numFmt w:val="decimal"/>
      <w:lvlText w:val="%1."/>
      <w:lvlJc w:val="left"/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BC0D3A"/>
    <w:multiLevelType w:val="hybridMultilevel"/>
    <w:tmpl w:val="DD7C9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F5381"/>
    <w:multiLevelType w:val="hybridMultilevel"/>
    <w:tmpl w:val="6666E07E"/>
    <w:lvl w:ilvl="0" w:tplc="026C669C">
      <w:start w:val="1"/>
      <w:numFmt w:val="bullet"/>
      <w:lvlText w:val="●"/>
      <w:lvlJc w:val="left"/>
      <w:pPr>
        <w:ind w:left="720" w:hanging="360"/>
      </w:pPr>
    </w:lvl>
    <w:lvl w:ilvl="1" w:tplc="EE548BB8">
      <w:start w:val="1"/>
      <w:numFmt w:val="bullet"/>
      <w:lvlText w:val="○"/>
      <w:lvlJc w:val="left"/>
      <w:pPr>
        <w:ind w:left="1440" w:hanging="360"/>
      </w:pPr>
    </w:lvl>
    <w:lvl w:ilvl="2" w:tplc="793A1042">
      <w:start w:val="1"/>
      <w:numFmt w:val="bullet"/>
      <w:lvlText w:val="■"/>
      <w:lvlJc w:val="left"/>
      <w:pPr>
        <w:ind w:left="2160" w:hanging="360"/>
      </w:pPr>
    </w:lvl>
    <w:lvl w:ilvl="3" w:tplc="2C423F60">
      <w:start w:val="1"/>
      <w:numFmt w:val="bullet"/>
      <w:lvlText w:val="●"/>
      <w:lvlJc w:val="left"/>
      <w:pPr>
        <w:ind w:left="2880" w:hanging="360"/>
      </w:pPr>
    </w:lvl>
    <w:lvl w:ilvl="4" w:tplc="A4700348">
      <w:start w:val="1"/>
      <w:numFmt w:val="bullet"/>
      <w:lvlText w:val="○"/>
      <w:lvlJc w:val="left"/>
      <w:pPr>
        <w:ind w:left="3600" w:hanging="360"/>
      </w:pPr>
    </w:lvl>
    <w:lvl w:ilvl="5" w:tplc="49500548">
      <w:start w:val="1"/>
      <w:numFmt w:val="bullet"/>
      <w:lvlText w:val="■"/>
      <w:lvlJc w:val="left"/>
      <w:pPr>
        <w:ind w:left="4320" w:hanging="360"/>
      </w:pPr>
    </w:lvl>
    <w:lvl w:ilvl="6" w:tplc="0520D7CE">
      <w:start w:val="1"/>
      <w:numFmt w:val="bullet"/>
      <w:lvlText w:val="●"/>
      <w:lvlJc w:val="left"/>
      <w:pPr>
        <w:ind w:left="5040" w:hanging="360"/>
      </w:pPr>
    </w:lvl>
    <w:lvl w:ilvl="7" w:tplc="77241A92">
      <w:start w:val="1"/>
      <w:numFmt w:val="bullet"/>
      <w:lvlText w:val="●"/>
      <w:lvlJc w:val="left"/>
      <w:pPr>
        <w:ind w:left="5760" w:hanging="360"/>
      </w:pPr>
    </w:lvl>
    <w:lvl w:ilvl="8" w:tplc="A4D4D2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7E32"/>
    <w:rsid w:val="00000725"/>
    <w:rsid w:val="00025FD9"/>
    <w:rsid w:val="00102B6A"/>
    <w:rsid w:val="0015254E"/>
    <w:rsid w:val="0018410C"/>
    <w:rsid w:val="001A0551"/>
    <w:rsid w:val="001C00A2"/>
    <w:rsid w:val="001C65DA"/>
    <w:rsid w:val="0022194A"/>
    <w:rsid w:val="00227E32"/>
    <w:rsid w:val="00237EC5"/>
    <w:rsid w:val="00285EFB"/>
    <w:rsid w:val="003718EA"/>
    <w:rsid w:val="00512C1D"/>
    <w:rsid w:val="006838BB"/>
    <w:rsid w:val="007668AE"/>
    <w:rsid w:val="007748C5"/>
    <w:rsid w:val="008327D9"/>
    <w:rsid w:val="00A00084"/>
    <w:rsid w:val="00A3295A"/>
    <w:rsid w:val="00AA12CE"/>
    <w:rsid w:val="00B64BB8"/>
    <w:rsid w:val="00B906A4"/>
    <w:rsid w:val="00B923C8"/>
    <w:rsid w:val="00BC2BCA"/>
    <w:rsid w:val="00BF0D35"/>
    <w:rsid w:val="00CF40BD"/>
    <w:rsid w:val="00D71226"/>
    <w:rsid w:val="00D8266A"/>
    <w:rsid w:val="00DA117A"/>
    <w:rsid w:val="00DF270E"/>
    <w:rsid w:val="00E217A0"/>
    <w:rsid w:val="00E548B8"/>
    <w:rsid w:val="00F01A00"/>
    <w:rsid w:val="00F12FEA"/>
    <w:rsid w:val="00F4538E"/>
    <w:rsid w:val="00FF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BAA3"/>
  <w15:docId w15:val="{ACAD8B65-9CB6-4A44-9CA0-9520FAC2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B Sans Text, Calibri" w:eastAsia="SB Sans Text, Calibri" w:hAnsi="SB Sans Text, Calibri" w:cs="SB Sans Text, 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customStyle="1" w:styleId="Horizontalrowline">
    <w:name w:val="Horizontal row line"/>
  </w:style>
  <w:style w:type="paragraph" w:customStyle="1" w:styleId="Codeblock">
    <w:name w:val="Code block"/>
    <w:qFormat/>
    <w:pPr>
      <w:shd w:val="solid" w:color="000000" w:fill="FAFAFA"/>
      <w:ind w:left="360" w:right="360"/>
    </w:pPr>
  </w:style>
  <w:style w:type="paragraph" w:customStyle="1" w:styleId="Blockquote">
    <w:name w:val="Blockquote"/>
    <w:qFormat/>
  </w:style>
  <w:style w:type="character" w:customStyle="1" w:styleId="Inlinecodespan">
    <w:name w:val="Inline code span"/>
    <w:uiPriority w:val="99"/>
    <w:unhideWhenUsed/>
  </w:style>
  <w:style w:type="paragraph" w:styleId="a9">
    <w:name w:val="header"/>
    <w:basedOn w:val="a"/>
    <w:link w:val="aa"/>
    <w:uiPriority w:val="99"/>
    <w:unhideWhenUsed/>
    <w:rsid w:val="00D8266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8266A"/>
  </w:style>
  <w:style w:type="paragraph" w:styleId="ab">
    <w:name w:val="footer"/>
    <w:basedOn w:val="a"/>
    <w:link w:val="ac"/>
    <w:uiPriority w:val="99"/>
    <w:unhideWhenUsed/>
    <w:rsid w:val="00D8266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82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GigaChat</dc:creator>
  <dc:description>Created by GigaChat Smart Editor</dc:description>
  <cp:lastModifiedBy>user05</cp:lastModifiedBy>
  <cp:revision>25</cp:revision>
  <cp:lastPrinted>2026-09-02T06:11:00Z</cp:lastPrinted>
  <dcterms:created xsi:type="dcterms:W3CDTF">2026-08-31T06:30:00Z</dcterms:created>
  <dcterms:modified xsi:type="dcterms:W3CDTF">2026-09-21T13:41:00Z</dcterms:modified>
</cp:coreProperties>
</file>